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18" w:rsidRPr="005D6BD6" w:rsidRDefault="009D1D18" w:rsidP="009D1D1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D1D18" w:rsidRPr="005D6BD6" w:rsidRDefault="009D1D18" w:rsidP="009D1D1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D1D18" w:rsidRPr="005D6BD6" w:rsidRDefault="009D1D18" w:rsidP="009D1D1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D1D18" w:rsidRPr="005D6BD6" w:rsidRDefault="009D1D18" w:rsidP="009D1D18">
      <w:pPr>
        <w:pStyle w:val="a3"/>
        <w:jc w:val="center"/>
        <w:rPr>
          <w:sz w:val="28"/>
          <w:szCs w:val="28"/>
        </w:rPr>
      </w:pPr>
    </w:p>
    <w:p w:rsidR="009D1D18" w:rsidRPr="005D6BD6" w:rsidRDefault="009D1D18" w:rsidP="009D1D18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D1D18" w:rsidRPr="005D6BD6" w:rsidRDefault="009D1D18" w:rsidP="009D1D18">
      <w:pPr>
        <w:pStyle w:val="a3"/>
        <w:jc w:val="center"/>
        <w:rPr>
          <w:b/>
          <w:sz w:val="28"/>
          <w:szCs w:val="28"/>
        </w:rPr>
      </w:pPr>
    </w:p>
    <w:p w:rsidR="009D1D18" w:rsidRPr="005D6BD6" w:rsidRDefault="009D1D18" w:rsidP="009D1D18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Р А С П О Р Я Ж Е Н И Е</w:t>
      </w:r>
    </w:p>
    <w:p w:rsidR="009D1D18" w:rsidRPr="005D6BD6" w:rsidRDefault="009D1D18" w:rsidP="009D1D18">
      <w:pPr>
        <w:pStyle w:val="a3"/>
        <w:jc w:val="center"/>
        <w:rPr>
          <w:sz w:val="28"/>
          <w:szCs w:val="28"/>
        </w:rPr>
      </w:pPr>
    </w:p>
    <w:p w:rsidR="009D1D18" w:rsidRPr="005D6BD6" w:rsidRDefault="009D1D18" w:rsidP="009D1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6F6">
        <w:rPr>
          <w:sz w:val="28"/>
          <w:szCs w:val="28"/>
        </w:rPr>
        <w:t>30</w:t>
      </w:r>
      <w:r w:rsidR="00373B68">
        <w:rPr>
          <w:sz w:val="28"/>
          <w:szCs w:val="28"/>
        </w:rPr>
        <w:t>.</w:t>
      </w:r>
      <w:r w:rsidR="007F16F6">
        <w:rPr>
          <w:sz w:val="28"/>
          <w:szCs w:val="28"/>
        </w:rPr>
        <w:t>03</w:t>
      </w:r>
      <w:r w:rsidR="00373B6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73B68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</w:t>
      </w:r>
      <w:r w:rsidRPr="005D6B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="00373B68">
        <w:rPr>
          <w:sz w:val="28"/>
          <w:szCs w:val="28"/>
        </w:rPr>
        <w:t xml:space="preserve">                         </w:t>
      </w:r>
      <w:r w:rsidR="007F16F6">
        <w:rPr>
          <w:sz w:val="28"/>
          <w:szCs w:val="28"/>
        </w:rPr>
        <w:t xml:space="preserve">   </w:t>
      </w:r>
      <w:r w:rsidR="00373B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F16F6">
        <w:rPr>
          <w:sz w:val="28"/>
          <w:szCs w:val="28"/>
        </w:rPr>
        <w:t>283</w:t>
      </w:r>
      <w:r>
        <w:rPr>
          <w:sz w:val="28"/>
          <w:szCs w:val="28"/>
        </w:rPr>
        <w:t>-р</w:t>
      </w:r>
    </w:p>
    <w:p w:rsidR="009D1D18" w:rsidRDefault="009D1D18" w:rsidP="009D1D18">
      <w:pPr>
        <w:pStyle w:val="a3"/>
        <w:rPr>
          <w:i/>
        </w:rPr>
      </w:pPr>
      <w:r w:rsidRPr="005D6BD6">
        <w:rPr>
          <w:i/>
        </w:rPr>
        <w:t>г. Ханты-Мансийск</w:t>
      </w:r>
    </w:p>
    <w:p w:rsidR="009D1D18" w:rsidRPr="009D1D18" w:rsidRDefault="009D1D18" w:rsidP="009D1D18">
      <w:pPr>
        <w:pStyle w:val="a3"/>
        <w:jc w:val="both"/>
        <w:rPr>
          <w:sz w:val="28"/>
          <w:szCs w:val="28"/>
        </w:rPr>
      </w:pPr>
    </w:p>
    <w:p w:rsidR="003959E6" w:rsidRPr="009D1D18" w:rsidRDefault="00373B68" w:rsidP="007F16F6">
      <w:pPr>
        <w:pStyle w:val="a3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Ханты-Мансийского района </w:t>
      </w:r>
      <w:r w:rsidR="007A7C30">
        <w:rPr>
          <w:sz w:val="28"/>
          <w:szCs w:val="28"/>
        </w:rPr>
        <w:t>от 16.04</w:t>
      </w:r>
      <w:r>
        <w:rPr>
          <w:sz w:val="28"/>
          <w:szCs w:val="28"/>
        </w:rPr>
        <w:t>.201</w:t>
      </w:r>
      <w:r w:rsidR="007A7C3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7A7C30">
        <w:rPr>
          <w:sz w:val="28"/>
          <w:szCs w:val="28"/>
        </w:rPr>
        <w:t xml:space="preserve"> 5</w:t>
      </w:r>
      <w:r w:rsidR="00755F9E">
        <w:rPr>
          <w:sz w:val="28"/>
          <w:szCs w:val="28"/>
        </w:rPr>
        <w:t>41</w:t>
      </w:r>
      <w:r>
        <w:rPr>
          <w:sz w:val="28"/>
          <w:szCs w:val="28"/>
        </w:rPr>
        <w:t xml:space="preserve">-р </w:t>
      </w:r>
      <w:r w:rsidR="007F16F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959E6" w:rsidRPr="009D1D18">
        <w:rPr>
          <w:sz w:val="28"/>
          <w:szCs w:val="28"/>
        </w:rPr>
        <w:t>О</w:t>
      </w:r>
      <w:r w:rsidR="007A7C30">
        <w:rPr>
          <w:sz w:val="28"/>
          <w:szCs w:val="28"/>
        </w:rPr>
        <w:t>б утверждения</w:t>
      </w:r>
      <w:r w:rsidR="003959E6" w:rsidRPr="009D1D18">
        <w:rPr>
          <w:sz w:val="28"/>
          <w:szCs w:val="28"/>
        </w:rPr>
        <w:t xml:space="preserve"> </w:t>
      </w:r>
      <w:r w:rsidR="00755F9E">
        <w:rPr>
          <w:sz w:val="28"/>
          <w:szCs w:val="28"/>
        </w:rPr>
        <w:t>Типовой формы</w:t>
      </w:r>
      <w:r w:rsidR="007A7C30">
        <w:rPr>
          <w:sz w:val="28"/>
          <w:szCs w:val="28"/>
        </w:rPr>
        <w:t xml:space="preserve"> </w:t>
      </w:r>
      <w:r w:rsidR="00755F9E">
        <w:rPr>
          <w:sz w:val="28"/>
          <w:szCs w:val="28"/>
        </w:rPr>
        <w:t xml:space="preserve">разъяснения субъекту персональных данных юридических последствий отказа предоставить </w:t>
      </w:r>
      <w:bookmarkStart w:id="0" w:name="_GoBack"/>
      <w:bookmarkEnd w:id="0"/>
      <w:r w:rsidR="00755F9E">
        <w:rPr>
          <w:sz w:val="28"/>
          <w:szCs w:val="28"/>
        </w:rPr>
        <w:t>свои персональные данные</w:t>
      </w:r>
      <w:r w:rsidR="00885C57">
        <w:rPr>
          <w:sz w:val="28"/>
          <w:szCs w:val="28"/>
        </w:rPr>
        <w:t>»</w:t>
      </w:r>
    </w:p>
    <w:p w:rsidR="00EB0D24" w:rsidRDefault="00EB0D24" w:rsidP="009D1D18">
      <w:pPr>
        <w:pStyle w:val="a3"/>
        <w:jc w:val="both"/>
        <w:rPr>
          <w:sz w:val="28"/>
          <w:szCs w:val="28"/>
        </w:rPr>
      </w:pPr>
    </w:p>
    <w:p w:rsidR="00373B68" w:rsidRPr="009D1D18" w:rsidRDefault="00373B68" w:rsidP="009D1D18">
      <w:pPr>
        <w:pStyle w:val="a3"/>
        <w:jc w:val="both"/>
        <w:rPr>
          <w:sz w:val="28"/>
          <w:szCs w:val="28"/>
        </w:rPr>
      </w:pPr>
    </w:p>
    <w:p w:rsidR="009D1D18" w:rsidRDefault="009D1D18" w:rsidP="00755F9E">
      <w:pPr>
        <w:pStyle w:val="a3"/>
        <w:tabs>
          <w:tab w:val="left" w:pos="4860"/>
        </w:tabs>
        <w:jc w:val="both"/>
        <w:rPr>
          <w:sz w:val="28"/>
          <w:szCs w:val="28"/>
        </w:rPr>
      </w:pPr>
    </w:p>
    <w:p w:rsidR="00373B68" w:rsidRPr="009D1D18" w:rsidRDefault="009D1D18" w:rsidP="00755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3B68">
        <w:rPr>
          <w:sz w:val="28"/>
          <w:szCs w:val="28"/>
        </w:rPr>
        <w:t xml:space="preserve">1. </w:t>
      </w:r>
      <w:r w:rsidR="00E44A93">
        <w:rPr>
          <w:sz w:val="28"/>
          <w:szCs w:val="28"/>
        </w:rPr>
        <w:t>Внести в распоряжение</w:t>
      </w:r>
      <w:r w:rsidR="00373B68">
        <w:rPr>
          <w:sz w:val="28"/>
          <w:szCs w:val="28"/>
        </w:rPr>
        <w:t xml:space="preserve"> администрации Ханты-Мансийского </w:t>
      </w:r>
      <w:r w:rsidR="00755F9E">
        <w:rPr>
          <w:sz w:val="28"/>
          <w:szCs w:val="28"/>
        </w:rPr>
        <w:t>р</w:t>
      </w:r>
      <w:r w:rsidR="00373B68">
        <w:rPr>
          <w:sz w:val="28"/>
          <w:szCs w:val="28"/>
        </w:rPr>
        <w:t xml:space="preserve">айона от </w:t>
      </w:r>
      <w:r w:rsidR="00755F9E">
        <w:rPr>
          <w:sz w:val="28"/>
          <w:szCs w:val="28"/>
        </w:rPr>
        <w:t>16.04.2014 № 541</w:t>
      </w:r>
      <w:r w:rsidR="00885C57">
        <w:rPr>
          <w:sz w:val="28"/>
          <w:szCs w:val="28"/>
        </w:rPr>
        <w:t xml:space="preserve">-р </w:t>
      </w:r>
      <w:r w:rsidR="00373B68">
        <w:rPr>
          <w:sz w:val="28"/>
          <w:szCs w:val="28"/>
        </w:rPr>
        <w:t>«</w:t>
      </w:r>
      <w:r w:rsidR="00885C57" w:rsidRPr="009D1D18">
        <w:rPr>
          <w:sz w:val="28"/>
          <w:szCs w:val="28"/>
        </w:rPr>
        <w:t>О</w:t>
      </w:r>
      <w:r w:rsidR="00885C57">
        <w:rPr>
          <w:sz w:val="28"/>
          <w:szCs w:val="28"/>
        </w:rPr>
        <w:t>б утверждения</w:t>
      </w:r>
      <w:r w:rsidR="00885C57" w:rsidRPr="009D1D18">
        <w:rPr>
          <w:sz w:val="28"/>
          <w:szCs w:val="28"/>
        </w:rPr>
        <w:t xml:space="preserve"> </w:t>
      </w:r>
      <w:r w:rsidR="00755F9E">
        <w:rPr>
          <w:sz w:val="28"/>
          <w:szCs w:val="28"/>
        </w:rPr>
        <w:t>Типовой формы разъяснения субъекту персональных данных юридических последствий отказа предоставить свои персональные данные</w:t>
      </w:r>
      <w:r w:rsidR="00373B68">
        <w:rPr>
          <w:sz w:val="28"/>
          <w:szCs w:val="28"/>
        </w:rPr>
        <w:t xml:space="preserve">» </w:t>
      </w:r>
      <w:r w:rsidR="00461DB5">
        <w:rPr>
          <w:sz w:val="28"/>
          <w:szCs w:val="28"/>
        </w:rPr>
        <w:t xml:space="preserve">изменения, </w:t>
      </w:r>
      <w:r w:rsidR="00AD0EA6">
        <w:rPr>
          <w:sz w:val="28"/>
          <w:szCs w:val="28"/>
        </w:rPr>
        <w:t>изложи</w:t>
      </w:r>
      <w:r w:rsidR="00E44A93">
        <w:rPr>
          <w:sz w:val="28"/>
          <w:szCs w:val="28"/>
        </w:rPr>
        <w:t>в пункт 2 в</w:t>
      </w:r>
      <w:r w:rsidR="00AD0EA6">
        <w:rPr>
          <w:sz w:val="28"/>
          <w:szCs w:val="28"/>
        </w:rPr>
        <w:t xml:space="preserve"> новой редакции</w:t>
      </w:r>
      <w:r w:rsidR="00373B68">
        <w:rPr>
          <w:sz w:val="28"/>
          <w:szCs w:val="28"/>
        </w:rPr>
        <w:t>:</w:t>
      </w:r>
    </w:p>
    <w:p w:rsidR="00373B68" w:rsidRDefault="00373B68" w:rsidP="00755F9E">
      <w:pPr>
        <w:pStyle w:val="a3"/>
        <w:tabs>
          <w:tab w:val="left" w:pos="4860"/>
        </w:tabs>
        <w:jc w:val="both"/>
        <w:rPr>
          <w:sz w:val="28"/>
          <w:szCs w:val="28"/>
        </w:rPr>
      </w:pPr>
    </w:p>
    <w:p w:rsidR="00EC0962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EA6">
        <w:rPr>
          <w:sz w:val="28"/>
          <w:szCs w:val="28"/>
        </w:rPr>
        <w:t>«</w:t>
      </w:r>
      <w:r w:rsidR="001F1DA3">
        <w:rPr>
          <w:sz w:val="28"/>
          <w:szCs w:val="28"/>
        </w:rPr>
        <w:t xml:space="preserve">2.Начальнику отдела специальных мероприятий администрации района </w:t>
      </w:r>
      <w:r w:rsidR="00755F9E">
        <w:rPr>
          <w:sz w:val="28"/>
          <w:szCs w:val="28"/>
        </w:rPr>
        <w:t>ознакомить</w:t>
      </w:r>
      <w:r w:rsidR="001F1DA3">
        <w:rPr>
          <w:sz w:val="28"/>
          <w:szCs w:val="28"/>
        </w:rPr>
        <w:t xml:space="preserve"> работников</w:t>
      </w:r>
      <w:r w:rsidR="00755F9E">
        <w:rPr>
          <w:sz w:val="28"/>
          <w:szCs w:val="28"/>
        </w:rPr>
        <w:t>,</w:t>
      </w:r>
      <w:r w:rsidR="001F1DA3">
        <w:rPr>
          <w:sz w:val="28"/>
          <w:szCs w:val="28"/>
        </w:rPr>
        <w:t xml:space="preserve"> осуществляющих </w:t>
      </w:r>
      <w:r w:rsidR="00EC0962">
        <w:rPr>
          <w:sz w:val="28"/>
          <w:szCs w:val="28"/>
        </w:rPr>
        <w:t>обработку персональных данных</w:t>
      </w:r>
      <w:r w:rsidR="00755F9E">
        <w:rPr>
          <w:sz w:val="28"/>
          <w:szCs w:val="28"/>
        </w:rPr>
        <w:t xml:space="preserve"> в администрации Ханты-Мансийского района, с настоящим распоряжением</w:t>
      </w:r>
      <w:r w:rsidR="00EC0962">
        <w:rPr>
          <w:sz w:val="28"/>
          <w:szCs w:val="28"/>
        </w:rPr>
        <w:t>».</w:t>
      </w:r>
    </w:p>
    <w:p w:rsidR="00373B6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41E" w:rsidRPr="009D1D18" w:rsidRDefault="00373B6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D18">
        <w:rPr>
          <w:sz w:val="28"/>
          <w:szCs w:val="28"/>
        </w:rPr>
        <w:t xml:space="preserve">2. </w:t>
      </w:r>
      <w:r w:rsidR="0053741E" w:rsidRPr="009D1D18">
        <w:rPr>
          <w:sz w:val="28"/>
          <w:szCs w:val="28"/>
        </w:rPr>
        <w:t xml:space="preserve">Контроль за выполнением распоряжения </w:t>
      </w:r>
      <w:r>
        <w:rPr>
          <w:sz w:val="28"/>
          <w:szCs w:val="28"/>
        </w:rPr>
        <w:t>возложить на первого заместителя главы администрации района Ерышева Р.Н.</w:t>
      </w:r>
    </w:p>
    <w:p w:rsidR="0053741E" w:rsidRPr="009D1D18" w:rsidRDefault="0053741E" w:rsidP="009D1D18">
      <w:pPr>
        <w:pStyle w:val="a3"/>
        <w:jc w:val="both"/>
        <w:rPr>
          <w:sz w:val="28"/>
          <w:szCs w:val="28"/>
        </w:rPr>
      </w:pPr>
    </w:p>
    <w:p w:rsidR="0053741E" w:rsidRPr="009D1D18" w:rsidRDefault="0053741E" w:rsidP="009D1D18">
      <w:pPr>
        <w:pStyle w:val="a3"/>
        <w:jc w:val="both"/>
        <w:rPr>
          <w:sz w:val="28"/>
          <w:szCs w:val="28"/>
        </w:rPr>
      </w:pPr>
    </w:p>
    <w:p w:rsidR="0053741E" w:rsidRDefault="0053741E" w:rsidP="009D1D18">
      <w:pPr>
        <w:pStyle w:val="a3"/>
        <w:jc w:val="both"/>
        <w:rPr>
          <w:sz w:val="28"/>
          <w:szCs w:val="28"/>
        </w:rPr>
      </w:pPr>
    </w:p>
    <w:p w:rsidR="00373B68" w:rsidRDefault="00373B68" w:rsidP="009D1D18">
      <w:pPr>
        <w:pStyle w:val="a3"/>
        <w:jc w:val="both"/>
        <w:rPr>
          <w:sz w:val="28"/>
          <w:szCs w:val="28"/>
        </w:rPr>
      </w:pPr>
    </w:p>
    <w:p w:rsidR="00373B68" w:rsidRPr="009D1D18" w:rsidRDefault="00373B68" w:rsidP="009D1D18">
      <w:pPr>
        <w:pStyle w:val="a3"/>
        <w:jc w:val="both"/>
        <w:rPr>
          <w:sz w:val="28"/>
          <w:szCs w:val="28"/>
        </w:rPr>
      </w:pPr>
    </w:p>
    <w:p w:rsidR="0053741E" w:rsidRPr="009D1D18" w:rsidRDefault="0053741E" w:rsidP="009D1D18">
      <w:pPr>
        <w:pStyle w:val="a3"/>
        <w:jc w:val="both"/>
        <w:rPr>
          <w:sz w:val="28"/>
          <w:szCs w:val="28"/>
        </w:rPr>
      </w:pPr>
      <w:r w:rsidRPr="009D1D18">
        <w:rPr>
          <w:sz w:val="28"/>
          <w:szCs w:val="28"/>
        </w:rPr>
        <w:t>Глава администрации</w:t>
      </w:r>
    </w:p>
    <w:p w:rsidR="0043188F" w:rsidRPr="009D1D18" w:rsidRDefault="0053741E" w:rsidP="009D1D18">
      <w:pPr>
        <w:pStyle w:val="a3"/>
        <w:rPr>
          <w:sz w:val="28"/>
          <w:szCs w:val="28"/>
        </w:rPr>
      </w:pPr>
      <w:r w:rsidRPr="009D1D18">
        <w:rPr>
          <w:sz w:val="28"/>
          <w:szCs w:val="28"/>
        </w:rPr>
        <w:t>Ханты-Мансийского района</w:t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="009D1D18">
        <w:rPr>
          <w:sz w:val="28"/>
          <w:szCs w:val="28"/>
        </w:rPr>
        <w:t xml:space="preserve">      </w:t>
      </w:r>
      <w:r w:rsidRPr="009D1D18">
        <w:rPr>
          <w:sz w:val="28"/>
          <w:szCs w:val="28"/>
        </w:rPr>
        <w:t>В.Г.Усманов</w:t>
      </w:r>
    </w:p>
    <w:p w:rsidR="0043188F" w:rsidRPr="009D1D18" w:rsidRDefault="0043188F" w:rsidP="009D1D18">
      <w:pPr>
        <w:pStyle w:val="a3"/>
        <w:jc w:val="both"/>
        <w:rPr>
          <w:sz w:val="28"/>
          <w:szCs w:val="28"/>
        </w:rPr>
      </w:pPr>
    </w:p>
    <w:sectPr w:rsidR="0043188F" w:rsidRPr="009D1D18" w:rsidSect="009D1D18">
      <w:headerReference w:type="default" r:id="rId8"/>
      <w:pgSz w:w="11906" w:h="16838"/>
      <w:pgMar w:top="1304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AE" w:rsidRDefault="00A745AE" w:rsidP="009D1D18">
      <w:r>
        <w:separator/>
      </w:r>
    </w:p>
  </w:endnote>
  <w:endnote w:type="continuationSeparator" w:id="0">
    <w:p w:rsidR="00A745AE" w:rsidRDefault="00A745AE" w:rsidP="009D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AE" w:rsidRDefault="00A745AE" w:rsidP="009D1D18">
      <w:r>
        <w:separator/>
      </w:r>
    </w:p>
  </w:footnote>
  <w:footnote w:type="continuationSeparator" w:id="0">
    <w:p w:rsidR="00A745AE" w:rsidRDefault="00A745AE" w:rsidP="009D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168672"/>
      <w:docPartObj>
        <w:docPartGallery w:val="Page Numbers (Top of Page)"/>
        <w:docPartUnique/>
      </w:docPartObj>
    </w:sdtPr>
    <w:sdtEndPr/>
    <w:sdtContent>
      <w:p w:rsidR="009D1D18" w:rsidRDefault="00E46F82">
        <w:pPr>
          <w:pStyle w:val="a9"/>
          <w:jc w:val="center"/>
        </w:pPr>
        <w:r>
          <w:fldChar w:fldCharType="begin"/>
        </w:r>
        <w:r w:rsidR="009D1D18">
          <w:instrText>PAGE   \* MERGEFORMAT</w:instrText>
        </w:r>
        <w:r>
          <w:fldChar w:fldCharType="separate"/>
        </w:r>
        <w:r w:rsidR="007F16F6">
          <w:rPr>
            <w:noProof/>
          </w:rPr>
          <w:t>1</w:t>
        </w:r>
        <w:r>
          <w:fldChar w:fldCharType="end"/>
        </w:r>
      </w:p>
    </w:sdtContent>
  </w:sdt>
  <w:p w:rsidR="009D1D18" w:rsidRDefault="009D1D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FC"/>
    <w:multiLevelType w:val="multilevel"/>
    <w:tmpl w:val="A8820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8"/>
      </w:rPr>
    </w:lvl>
  </w:abstractNum>
  <w:abstractNum w:abstractNumId="1" w15:restartNumberingAfterBreak="0">
    <w:nsid w:val="1D212B64"/>
    <w:multiLevelType w:val="hybridMultilevel"/>
    <w:tmpl w:val="9AC4EA1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C0B3B85"/>
    <w:multiLevelType w:val="hybridMultilevel"/>
    <w:tmpl w:val="FEAA7056"/>
    <w:lvl w:ilvl="0" w:tplc="338E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786E0D"/>
    <w:multiLevelType w:val="hybridMultilevel"/>
    <w:tmpl w:val="726036AC"/>
    <w:lvl w:ilvl="0" w:tplc="2C66A47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90A73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9C270D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CD20CA"/>
    <w:multiLevelType w:val="hybridMultilevel"/>
    <w:tmpl w:val="A320AD86"/>
    <w:lvl w:ilvl="0" w:tplc="16A0681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75229"/>
    <w:multiLevelType w:val="hybridMultilevel"/>
    <w:tmpl w:val="E0BC1D78"/>
    <w:lvl w:ilvl="0" w:tplc="BF244712">
      <w:start w:val="1"/>
      <w:numFmt w:val="decimal"/>
      <w:lvlText w:val="%1"/>
      <w:lvlJc w:val="left"/>
      <w:pPr>
        <w:ind w:left="644" w:hanging="5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3F4AF0"/>
    <w:multiLevelType w:val="hybridMultilevel"/>
    <w:tmpl w:val="C3505796"/>
    <w:lvl w:ilvl="0" w:tplc="77964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B17583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8BA59A8"/>
    <w:multiLevelType w:val="hybridMultilevel"/>
    <w:tmpl w:val="FEAA7056"/>
    <w:lvl w:ilvl="0" w:tplc="338E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E6"/>
    <w:rsid w:val="00070A64"/>
    <w:rsid w:val="00081DED"/>
    <w:rsid w:val="0008406A"/>
    <w:rsid w:val="000D7F37"/>
    <w:rsid w:val="00131D31"/>
    <w:rsid w:val="001A097A"/>
    <w:rsid w:val="001A4285"/>
    <w:rsid w:val="001B5EBA"/>
    <w:rsid w:val="001E6D94"/>
    <w:rsid w:val="001F1DA3"/>
    <w:rsid w:val="00211E14"/>
    <w:rsid w:val="0022777C"/>
    <w:rsid w:val="00282878"/>
    <w:rsid w:val="002D5FAF"/>
    <w:rsid w:val="002D7DE1"/>
    <w:rsid w:val="002E2ED5"/>
    <w:rsid w:val="002E56C0"/>
    <w:rsid w:val="00311831"/>
    <w:rsid w:val="0031459A"/>
    <w:rsid w:val="003370A8"/>
    <w:rsid w:val="003475A8"/>
    <w:rsid w:val="00362931"/>
    <w:rsid w:val="00373B68"/>
    <w:rsid w:val="00373D27"/>
    <w:rsid w:val="003959E6"/>
    <w:rsid w:val="003B0EA6"/>
    <w:rsid w:val="004224FB"/>
    <w:rsid w:val="0043188F"/>
    <w:rsid w:val="00461DB5"/>
    <w:rsid w:val="00470ECC"/>
    <w:rsid w:val="00484C9E"/>
    <w:rsid w:val="0053741E"/>
    <w:rsid w:val="00542508"/>
    <w:rsid w:val="005A1268"/>
    <w:rsid w:val="005B7B4F"/>
    <w:rsid w:val="006327CD"/>
    <w:rsid w:val="00671A70"/>
    <w:rsid w:val="00681E5D"/>
    <w:rsid w:val="006C03DB"/>
    <w:rsid w:val="00701493"/>
    <w:rsid w:val="007126D2"/>
    <w:rsid w:val="00722D6A"/>
    <w:rsid w:val="007238EB"/>
    <w:rsid w:val="00755F9E"/>
    <w:rsid w:val="00782BB1"/>
    <w:rsid w:val="00797F57"/>
    <w:rsid w:val="007A7C30"/>
    <w:rsid w:val="007F16F6"/>
    <w:rsid w:val="0084737B"/>
    <w:rsid w:val="00854242"/>
    <w:rsid w:val="00873D6F"/>
    <w:rsid w:val="00885C57"/>
    <w:rsid w:val="009121DB"/>
    <w:rsid w:val="009226A5"/>
    <w:rsid w:val="00940923"/>
    <w:rsid w:val="00950658"/>
    <w:rsid w:val="009648D2"/>
    <w:rsid w:val="009D1D18"/>
    <w:rsid w:val="009F0C1A"/>
    <w:rsid w:val="00A61C1B"/>
    <w:rsid w:val="00A70085"/>
    <w:rsid w:val="00A745AE"/>
    <w:rsid w:val="00A7787D"/>
    <w:rsid w:val="00A92C5A"/>
    <w:rsid w:val="00AA3697"/>
    <w:rsid w:val="00AB062F"/>
    <w:rsid w:val="00AD0EA6"/>
    <w:rsid w:val="00AE6859"/>
    <w:rsid w:val="00B07A6A"/>
    <w:rsid w:val="00B22313"/>
    <w:rsid w:val="00B254A9"/>
    <w:rsid w:val="00B63276"/>
    <w:rsid w:val="00B84D50"/>
    <w:rsid w:val="00BA2C59"/>
    <w:rsid w:val="00C027E8"/>
    <w:rsid w:val="00C36618"/>
    <w:rsid w:val="00C629AB"/>
    <w:rsid w:val="00C62AA2"/>
    <w:rsid w:val="00C62CB0"/>
    <w:rsid w:val="00CA4D9D"/>
    <w:rsid w:val="00D22200"/>
    <w:rsid w:val="00D81649"/>
    <w:rsid w:val="00DC48B5"/>
    <w:rsid w:val="00DC5BA7"/>
    <w:rsid w:val="00E116B9"/>
    <w:rsid w:val="00E4499D"/>
    <w:rsid w:val="00E44A93"/>
    <w:rsid w:val="00E46F82"/>
    <w:rsid w:val="00E71C6D"/>
    <w:rsid w:val="00E87D85"/>
    <w:rsid w:val="00E91031"/>
    <w:rsid w:val="00E95EA7"/>
    <w:rsid w:val="00EB0D24"/>
    <w:rsid w:val="00EB1B26"/>
    <w:rsid w:val="00EC0962"/>
    <w:rsid w:val="00EE0B08"/>
    <w:rsid w:val="00EF09C7"/>
    <w:rsid w:val="00EF4FC0"/>
    <w:rsid w:val="00F427C5"/>
    <w:rsid w:val="00F51436"/>
    <w:rsid w:val="00F66F6A"/>
    <w:rsid w:val="00F82A57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3D3A-89C9-4919-B487-DC97CB7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82BB1"/>
    <w:pPr>
      <w:keepNext/>
      <w:pageBreakBefore/>
      <w:numPr>
        <w:numId w:val="6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2BB1"/>
    <w:pPr>
      <w:keepNext/>
      <w:numPr>
        <w:ilvl w:val="1"/>
        <w:numId w:val="6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2BB1"/>
    <w:pPr>
      <w:keepNext/>
      <w:numPr>
        <w:ilvl w:val="2"/>
        <w:numId w:val="6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782BB1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782BB1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782BB1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782BB1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782BB1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9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DC5BA7"/>
    <w:pPr>
      <w:ind w:left="720"/>
      <w:contextualSpacing/>
    </w:pPr>
  </w:style>
  <w:style w:type="table" w:styleId="a6">
    <w:name w:val="Table Grid"/>
    <w:basedOn w:val="a1"/>
    <w:uiPriority w:val="59"/>
    <w:rsid w:val="00A92C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BB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BB1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40">
    <w:name w:val="Заголовок 4 Знак"/>
    <w:basedOn w:val="a0"/>
    <w:link w:val="4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0"/>
    <w:link w:val="5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basedOn w:val="a0"/>
    <w:link w:val="6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70">
    <w:name w:val="Заголовок 7 Знак"/>
    <w:basedOn w:val="a0"/>
    <w:link w:val="7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80">
    <w:name w:val="Заголовок 8 Знак"/>
    <w:basedOn w:val="a0"/>
    <w:link w:val="8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82BB1"/>
    <w:rPr>
      <w:rFonts w:eastAsia="Times New Roman"/>
      <w:lang w:eastAsia="ru-RU"/>
    </w:rPr>
  </w:style>
  <w:style w:type="paragraph" w:customStyle="1" w:styleId="a7">
    <w:name w:val="Таблица текст"/>
    <w:basedOn w:val="a"/>
    <w:rsid w:val="00782BB1"/>
    <w:pPr>
      <w:spacing w:before="40" w:after="40"/>
      <w:ind w:left="57" w:right="57"/>
    </w:pPr>
  </w:style>
  <w:style w:type="character" w:styleId="a8">
    <w:name w:val="Hyperlink"/>
    <w:rsid w:val="0053741E"/>
    <w:rPr>
      <w:color w:val="254E9C"/>
      <w:u w:val="single"/>
    </w:rPr>
  </w:style>
  <w:style w:type="paragraph" w:styleId="a9">
    <w:name w:val="header"/>
    <w:basedOn w:val="a"/>
    <w:link w:val="aa"/>
    <w:uiPriority w:val="99"/>
    <w:unhideWhenUsed/>
    <w:rsid w:val="009D1D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D1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1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D18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6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1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6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76D2-66EA-4449-9071-4E8B984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Царькова Т.А.</cp:lastModifiedBy>
  <cp:revision>56</cp:revision>
  <cp:lastPrinted>2021-06-16T06:02:00Z</cp:lastPrinted>
  <dcterms:created xsi:type="dcterms:W3CDTF">2013-10-11T03:24:00Z</dcterms:created>
  <dcterms:modified xsi:type="dcterms:W3CDTF">2021-06-16T06:02:00Z</dcterms:modified>
</cp:coreProperties>
</file>